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FA" w:rsidRPr="009B204E" w:rsidRDefault="003B3B6E">
      <w:pPr>
        <w:pStyle w:val="a3"/>
        <w:rPr>
          <w:szCs w:val="24"/>
        </w:rPr>
      </w:pPr>
      <w:r w:rsidRPr="009B204E">
        <w:rPr>
          <w:szCs w:val="24"/>
        </w:rPr>
        <w:t xml:space="preserve">ПРОЕКТ </w:t>
      </w:r>
      <w:r w:rsidR="00CB62FA" w:rsidRPr="009B204E">
        <w:rPr>
          <w:szCs w:val="24"/>
        </w:rPr>
        <w:t>ДОГОВОР</w:t>
      </w:r>
      <w:r w:rsidR="004E629C" w:rsidRPr="009B204E">
        <w:rPr>
          <w:szCs w:val="24"/>
        </w:rPr>
        <w:t>А</w:t>
      </w:r>
      <w:r w:rsidR="00CB62FA" w:rsidRPr="009B204E">
        <w:rPr>
          <w:szCs w:val="24"/>
        </w:rPr>
        <w:t xml:space="preserve"> № </w:t>
      </w:r>
      <w:r w:rsidR="00D00B78" w:rsidRPr="009B204E">
        <w:rPr>
          <w:szCs w:val="24"/>
        </w:rPr>
        <w:t>__</w:t>
      </w:r>
    </w:p>
    <w:p w:rsidR="00CB62FA" w:rsidRPr="009B204E" w:rsidRDefault="00CB62FA">
      <w:pPr>
        <w:jc w:val="center"/>
        <w:rPr>
          <w:sz w:val="24"/>
          <w:szCs w:val="24"/>
        </w:rPr>
      </w:pPr>
      <w:r w:rsidRPr="009B204E">
        <w:rPr>
          <w:sz w:val="24"/>
          <w:szCs w:val="24"/>
        </w:rPr>
        <w:t xml:space="preserve">купли-продажи  </w:t>
      </w:r>
    </w:p>
    <w:p w:rsidR="00DB5DAB" w:rsidRPr="009B204E" w:rsidRDefault="00DB5DAB">
      <w:pPr>
        <w:jc w:val="both"/>
        <w:rPr>
          <w:sz w:val="24"/>
          <w:szCs w:val="24"/>
        </w:rPr>
      </w:pPr>
    </w:p>
    <w:p w:rsidR="00CB62FA" w:rsidRPr="009B204E" w:rsidRDefault="00CA477D">
      <w:pPr>
        <w:jc w:val="both"/>
        <w:rPr>
          <w:sz w:val="24"/>
          <w:szCs w:val="24"/>
        </w:rPr>
      </w:pPr>
      <w:r w:rsidRPr="00CA477D">
        <w:rPr>
          <w:sz w:val="24"/>
          <w:szCs w:val="24"/>
        </w:rPr>
        <w:t xml:space="preserve">_________________                        </w:t>
      </w:r>
      <w:r w:rsidR="00D00B78" w:rsidRPr="009B204E">
        <w:rPr>
          <w:sz w:val="24"/>
          <w:szCs w:val="24"/>
        </w:rPr>
        <w:tab/>
      </w:r>
      <w:r w:rsidR="006C3E13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803459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9B204E" w:rsidRPr="009B204E">
        <w:rPr>
          <w:sz w:val="24"/>
          <w:szCs w:val="24"/>
        </w:rPr>
        <w:t xml:space="preserve">«___» </w:t>
      </w:r>
      <w:r w:rsidR="00D00B78" w:rsidRPr="009B204E">
        <w:rPr>
          <w:sz w:val="24"/>
          <w:szCs w:val="24"/>
        </w:rPr>
        <w:t>_________</w:t>
      </w:r>
      <w:r w:rsidR="009B204E" w:rsidRPr="009B204E">
        <w:rPr>
          <w:sz w:val="24"/>
          <w:szCs w:val="24"/>
        </w:rPr>
        <w:t xml:space="preserve"> </w:t>
      </w:r>
      <w:r w:rsidR="00D00B78" w:rsidRPr="009B204E">
        <w:rPr>
          <w:sz w:val="24"/>
          <w:szCs w:val="24"/>
        </w:rPr>
        <w:t>201</w:t>
      </w:r>
      <w:r w:rsidRPr="00CA477D">
        <w:rPr>
          <w:sz w:val="24"/>
          <w:szCs w:val="24"/>
        </w:rPr>
        <w:t>9</w:t>
      </w:r>
      <w:r w:rsidR="00C1383B" w:rsidRPr="009B204E">
        <w:rPr>
          <w:sz w:val="24"/>
          <w:szCs w:val="24"/>
        </w:rPr>
        <w:t xml:space="preserve"> </w:t>
      </w:r>
      <w:r w:rsidR="00D00B78" w:rsidRPr="009B204E">
        <w:rPr>
          <w:sz w:val="24"/>
          <w:szCs w:val="24"/>
        </w:rPr>
        <w:t>г.</w:t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  <w:r w:rsidR="00D00B78" w:rsidRPr="009B204E">
        <w:rPr>
          <w:sz w:val="24"/>
          <w:szCs w:val="24"/>
        </w:rPr>
        <w:tab/>
      </w:r>
    </w:p>
    <w:p w:rsidR="00D00B78" w:rsidRPr="009B204E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9B204E">
        <w:rPr>
          <w:b/>
          <w:sz w:val="24"/>
          <w:szCs w:val="24"/>
        </w:rPr>
        <w:tab/>
      </w:r>
      <w:r w:rsidR="00CA477D" w:rsidRPr="00C97D76">
        <w:rPr>
          <w:b/>
          <w:bCs/>
          <w:sz w:val="24"/>
          <w:szCs w:val="24"/>
        </w:rPr>
        <w:t>Общество с ограниченной ответственностью «Столичный Ювелирный Завод»</w:t>
      </w:r>
      <w:r w:rsidR="00CA477D" w:rsidRPr="00C97D76">
        <w:rPr>
          <w:b/>
          <w:sz w:val="24"/>
          <w:szCs w:val="24"/>
        </w:rPr>
        <w:t>, в лице конкурсного управляющего Рожкова Ю</w:t>
      </w:r>
      <w:r w:rsidR="00CA477D">
        <w:rPr>
          <w:b/>
          <w:sz w:val="24"/>
          <w:szCs w:val="24"/>
        </w:rPr>
        <w:t xml:space="preserve">рия </w:t>
      </w:r>
      <w:r w:rsidR="00CA477D" w:rsidRPr="00C97D76">
        <w:rPr>
          <w:b/>
          <w:sz w:val="24"/>
          <w:szCs w:val="24"/>
        </w:rPr>
        <w:t>В</w:t>
      </w:r>
      <w:r w:rsidR="00CA477D">
        <w:rPr>
          <w:b/>
          <w:sz w:val="24"/>
          <w:szCs w:val="24"/>
        </w:rPr>
        <w:t>ладимировича</w:t>
      </w:r>
      <w:r w:rsidR="00CA477D" w:rsidRPr="00C97D76">
        <w:rPr>
          <w:b/>
          <w:sz w:val="24"/>
          <w:szCs w:val="24"/>
        </w:rPr>
        <w:t xml:space="preserve">, </w:t>
      </w:r>
      <w:r w:rsidR="00CA477D" w:rsidRPr="00C97D76">
        <w:rPr>
          <w:sz w:val="24"/>
          <w:szCs w:val="24"/>
        </w:rPr>
        <w:t>действующего на основании Решения Арбитражного суда города Москвы от 01.09.17 г. по делу № А40-133401/2015,</w:t>
      </w:r>
      <w:r w:rsidRPr="009B204E">
        <w:rPr>
          <w:sz w:val="24"/>
          <w:szCs w:val="24"/>
        </w:rPr>
        <w:t xml:space="preserve"> </w:t>
      </w:r>
      <w:r w:rsidR="00CB62FA" w:rsidRPr="009B204E">
        <w:rPr>
          <w:sz w:val="24"/>
          <w:szCs w:val="24"/>
        </w:rPr>
        <w:t>протокола №</w:t>
      </w:r>
      <w:r w:rsidR="00D00B78" w:rsidRPr="009B204E">
        <w:rPr>
          <w:sz w:val="24"/>
          <w:szCs w:val="24"/>
        </w:rPr>
        <w:t>___ от ___</w:t>
      </w:r>
      <w:r w:rsidR="00CB62FA" w:rsidRPr="009B204E">
        <w:rPr>
          <w:sz w:val="24"/>
          <w:szCs w:val="24"/>
        </w:rPr>
        <w:t>.</w:t>
      </w:r>
      <w:r w:rsidR="00D00B78" w:rsidRPr="009B204E">
        <w:rPr>
          <w:sz w:val="24"/>
          <w:szCs w:val="24"/>
        </w:rPr>
        <w:t>___.201</w:t>
      </w:r>
      <w:r w:rsidR="00C1383B" w:rsidRPr="009B204E">
        <w:rPr>
          <w:sz w:val="24"/>
          <w:szCs w:val="24"/>
        </w:rPr>
        <w:t>8</w:t>
      </w:r>
      <w:r w:rsidR="00F9343A" w:rsidRPr="009B204E">
        <w:rPr>
          <w:sz w:val="24"/>
          <w:szCs w:val="24"/>
        </w:rPr>
        <w:t xml:space="preserve"> </w:t>
      </w:r>
      <w:r w:rsidR="00CB62FA" w:rsidRPr="009B204E">
        <w:rPr>
          <w:sz w:val="24"/>
          <w:szCs w:val="24"/>
        </w:rPr>
        <w:t>г. о результатах торгов по продаже имуществ</w:t>
      </w:r>
      <w:r w:rsidRPr="009B204E">
        <w:rPr>
          <w:sz w:val="24"/>
          <w:szCs w:val="24"/>
        </w:rPr>
        <w:t xml:space="preserve">а </w:t>
      </w:r>
      <w:r w:rsidR="00CA477D" w:rsidRPr="00315D82">
        <w:rPr>
          <w:sz w:val="24"/>
          <w:szCs w:val="24"/>
        </w:rPr>
        <w:t xml:space="preserve">ООО </w:t>
      </w:r>
      <w:r w:rsidR="00CA477D" w:rsidRPr="00315D82">
        <w:rPr>
          <w:rFonts w:ascii="Times New Roman CYR" w:hAnsi="Times New Roman CYR" w:cs="Times New Roman CYR"/>
          <w:bCs/>
          <w:sz w:val="24"/>
          <w:szCs w:val="24"/>
        </w:rPr>
        <w:t>«Столичный Ювелирный Завод»</w:t>
      </w:r>
      <w:r w:rsidR="00CB62FA" w:rsidRPr="009B204E">
        <w:rPr>
          <w:sz w:val="24"/>
          <w:szCs w:val="24"/>
        </w:rPr>
        <w:t>, именуем</w:t>
      </w:r>
      <w:r w:rsidR="009630AA" w:rsidRPr="009B204E">
        <w:rPr>
          <w:sz w:val="24"/>
          <w:szCs w:val="24"/>
        </w:rPr>
        <w:t>ое</w:t>
      </w:r>
      <w:r w:rsidR="00CB62FA" w:rsidRPr="009B204E">
        <w:rPr>
          <w:sz w:val="24"/>
          <w:szCs w:val="24"/>
        </w:rPr>
        <w:t xml:space="preserve"> в дальнейшем </w:t>
      </w:r>
      <w:r w:rsidR="00CB62FA" w:rsidRPr="009B204E">
        <w:rPr>
          <w:b/>
          <w:sz w:val="24"/>
          <w:szCs w:val="24"/>
        </w:rPr>
        <w:t>«Продавец»,</w:t>
      </w:r>
      <w:r w:rsidR="00CB62FA" w:rsidRPr="009B204E">
        <w:rPr>
          <w:sz w:val="24"/>
          <w:szCs w:val="24"/>
        </w:rPr>
        <w:t xml:space="preserve"> с одной стороны и  </w:t>
      </w:r>
    </w:p>
    <w:p w:rsidR="00CB62FA" w:rsidRPr="009B204E" w:rsidRDefault="00D00B78" w:rsidP="00B172ED">
      <w:pPr>
        <w:ind w:firstLine="720"/>
        <w:jc w:val="both"/>
        <w:rPr>
          <w:sz w:val="24"/>
          <w:szCs w:val="24"/>
        </w:rPr>
      </w:pPr>
      <w:r w:rsidRPr="009B204E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9B204E">
        <w:rPr>
          <w:b/>
          <w:bCs/>
          <w:sz w:val="24"/>
          <w:szCs w:val="24"/>
        </w:rPr>
        <w:t>действующ</w:t>
      </w:r>
      <w:proofErr w:type="spellEnd"/>
      <w:r w:rsidRPr="009B204E">
        <w:rPr>
          <w:b/>
          <w:bCs/>
          <w:sz w:val="24"/>
          <w:szCs w:val="24"/>
        </w:rPr>
        <w:t>__ на основании _________</w:t>
      </w:r>
      <w:r w:rsidRPr="009B204E">
        <w:rPr>
          <w:sz w:val="24"/>
          <w:szCs w:val="24"/>
        </w:rPr>
        <w:t xml:space="preserve">, именуем__ в дальнейшем </w:t>
      </w:r>
      <w:r w:rsidR="00CB62FA" w:rsidRPr="009B204E">
        <w:rPr>
          <w:b/>
          <w:sz w:val="24"/>
          <w:szCs w:val="24"/>
        </w:rPr>
        <w:t>«Покупатель»</w:t>
      </w:r>
      <w:r w:rsidR="00CB62FA" w:rsidRPr="009B204E">
        <w:rPr>
          <w:sz w:val="24"/>
          <w:szCs w:val="24"/>
        </w:rPr>
        <w:t>, с другой стороны, заключили настоящий договор о нижеследующем:</w:t>
      </w:r>
    </w:p>
    <w:p w:rsidR="00CB62FA" w:rsidRPr="009B204E" w:rsidRDefault="00CB62FA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</w:t>
      </w:r>
    </w:p>
    <w:p w:rsidR="00CB62FA" w:rsidRPr="009B204E" w:rsidRDefault="00CB62FA">
      <w:pPr>
        <w:jc w:val="center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1</w:t>
      </w:r>
      <w:r w:rsidRPr="009B204E">
        <w:rPr>
          <w:sz w:val="24"/>
          <w:szCs w:val="24"/>
        </w:rPr>
        <w:t xml:space="preserve">. </w:t>
      </w:r>
      <w:r w:rsidRPr="009B204E">
        <w:rPr>
          <w:b/>
          <w:sz w:val="24"/>
          <w:szCs w:val="24"/>
        </w:rPr>
        <w:t>ПРЕДМЕТ ДОГОВОРА</w:t>
      </w:r>
    </w:p>
    <w:p w:rsidR="00CB62FA" w:rsidRPr="009B204E" w:rsidRDefault="00CB62FA">
      <w:pPr>
        <w:jc w:val="center"/>
        <w:rPr>
          <w:b/>
          <w:sz w:val="24"/>
          <w:szCs w:val="24"/>
        </w:rPr>
      </w:pPr>
    </w:p>
    <w:p w:rsidR="004A63BD" w:rsidRPr="009B204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B204E">
        <w:rPr>
          <w:b/>
          <w:sz w:val="24"/>
          <w:szCs w:val="24"/>
        </w:rPr>
        <w:t>Продавец</w:t>
      </w:r>
      <w:r w:rsidRPr="009B204E">
        <w:rPr>
          <w:sz w:val="24"/>
          <w:szCs w:val="24"/>
        </w:rPr>
        <w:t xml:space="preserve"> обязуется передать в собственность</w:t>
      </w:r>
      <w:r w:rsidR="003608A1" w:rsidRPr="009B204E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2A28A0" w:rsidRPr="009B204E">
        <w:rPr>
          <w:sz w:val="24"/>
          <w:szCs w:val="24"/>
        </w:rPr>
        <w:t xml:space="preserve"> следующее имущество</w:t>
      </w:r>
      <w:r w:rsidR="004A63BD" w:rsidRPr="009B204E">
        <w:rPr>
          <w:sz w:val="24"/>
          <w:szCs w:val="24"/>
        </w:rPr>
        <w:t>:</w:t>
      </w:r>
    </w:p>
    <w:p w:rsidR="006C3E13" w:rsidRDefault="006C3E13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- </w:t>
      </w:r>
      <w:r w:rsidR="00CA477D" w:rsidRPr="00CA477D">
        <w:rPr>
          <w:sz w:val="24"/>
          <w:szCs w:val="24"/>
        </w:rPr>
        <w:t xml:space="preserve">________________ </w:t>
      </w:r>
      <w:r w:rsidRPr="009B204E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9B204E">
        <w:rPr>
          <w:sz w:val="24"/>
          <w:szCs w:val="24"/>
        </w:rPr>
        <w:t xml:space="preserve"> </w:t>
      </w:r>
    </w:p>
    <w:p w:rsidR="00CA477D" w:rsidRPr="00CA477D" w:rsidRDefault="00CA477D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CA477D">
        <w:rPr>
          <w:sz w:val="24"/>
          <w:szCs w:val="24"/>
        </w:rPr>
        <w:t>(</w:t>
      </w:r>
      <w:r>
        <w:rPr>
          <w:sz w:val="24"/>
          <w:szCs w:val="24"/>
        </w:rPr>
        <w:t>далее по тексту – Имущество).</w:t>
      </w:r>
    </w:p>
    <w:p w:rsidR="004A63BD" w:rsidRPr="009B204E" w:rsidRDefault="002A28A0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</w:t>
      </w: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1.2. </w:t>
      </w:r>
      <w:r w:rsidR="00CA477D">
        <w:rPr>
          <w:szCs w:val="24"/>
        </w:rPr>
        <w:t xml:space="preserve">Имущество находится в залоге у </w:t>
      </w:r>
      <w:r w:rsidR="00CA477D" w:rsidRPr="00315D82">
        <w:rPr>
          <w:szCs w:val="24"/>
        </w:rPr>
        <w:t>ООО «СБК СТЕКЛО»</w:t>
      </w:r>
      <w:r w:rsidR="00CA477D">
        <w:rPr>
          <w:szCs w:val="24"/>
        </w:rPr>
        <w:t xml:space="preserve">. </w:t>
      </w:r>
      <w:r w:rsidRPr="009B204E">
        <w:rPr>
          <w:b/>
          <w:szCs w:val="24"/>
        </w:rPr>
        <w:t>Продавец</w:t>
      </w:r>
      <w:r w:rsidRPr="009B204E">
        <w:rPr>
          <w:szCs w:val="24"/>
        </w:rPr>
        <w:t xml:space="preserve"> гарантирует, что </w:t>
      </w:r>
      <w:r w:rsidR="00CA477D">
        <w:rPr>
          <w:szCs w:val="24"/>
        </w:rPr>
        <w:t>и</w:t>
      </w:r>
      <w:r w:rsidRPr="009B204E">
        <w:rPr>
          <w:szCs w:val="24"/>
        </w:rPr>
        <w:t xml:space="preserve">мущество свободно от </w:t>
      </w:r>
      <w:r w:rsidR="00CA477D">
        <w:rPr>
          <w:szCs w:val="24"/>
        </w:rPr>
        <w:t xml:space="preserve">иных </w:t>
      </w:r>
      <w:r w:rsidRPr="009B204E">
        <w:rPr>
          <w:szCs w:val="24"/>
        </w:rPr>
        <w:t>прав третьих лиц, не находится под арестом и не является предметом спора.</w:t>
      </w:r>
    </w:p>
    <w:p w:rsidR="00F114D7" w:rsidRPr="009B204E" w:rsidRDefault="00245113">
      <w:pPr>
        <w:pStyle w:val="a4"/>
        <w:rPr>
          <w:szCs w:val="24"/>
        </w:rPr>
      </w:pPr>
      <w:r w:rsidRPr="009B204E">
        <w:rPr>
          <w:szCs w:val="24"/>
        </w:rPr>
        <w:t>1.</w:t>
      </w:r>
      <w:r w:rsidR="00CA477D">
        <w:rPr>
          <w:szCs w:val="24"/>
        </w:rPr>
        <w:t>3.</w:t>
      </w:r>
      <w:r w:rsidRPr="009B204E">
        <w:rPr>
          <w:szCs w:val="24"/>
        </w:rPr>
        <w:t xml:space="preserve"> </w:t>
      </w:r>
      <w:r w:rsidR="00C1383B" w:rsidRPr="009B204E">
        <w:rPr>
          <w:szCs w:val="24"/>
        </w:rPr>
        <w:t xml:space="preserve">Настоящий договор заключен на основании ст. 110 ФЗ “О несостоятельности (банкротстве)” и Протокола №______ от _______ г. о результатах торгов по продаже имущества </w:t>
      </w:r>
      <w:r w:rsidR="00CA477D" w:rsidRPr="00315D82">
        <w:rPr>
          <w:szCs w:val="24"/>
        </w:rPr>
        <w:t xml:space="preserve">ООО </w:t>
      </w:r>
      <w:r w:rsidR="00CA477D" w:rsidRPr="00315D82">
        <w:rPr>
          <w:rFonts w:ascii="Times New Roman CYR" w:hAnsi="Times New Roman CYR" w:cs="Times New Roman CYR"/>
          <w:bCs/>
          <w:szCs w:val="24"/>
        </w:rPr>
        <w:t>«Столичный Ювелирный Завод»</w:t>
      </w:r>
      <w:r w:rsidR="00C1383B" w:rsidRPr="009B204E">
        <w:rPr>
          <w:szCs w:val="24"/>
        </w:rPr>
        <w:t xml:space="preserve"> с победителем торгов №_____ по лоту № ___, проведенных на электронной торговой площадке </w:t>
      </w:r>
      <w:r w:rsidR="00CA477D" w:rsidRPr="00315D82">
        <w:rPr>
          <w:szCs w:val="24"/>
          <w:lang w:val="en-US"/>
        </w:rPr>
        <w:t>www</w:t>
      </w:r>
      <w:r w:rsidR="00CA477D" w:rsidRPr="00315D82">
        <w:rPr>
          <w:szCs w:val="24"/>
        </w:rPr>
        <w:t>.</w:t>
      </w:r>
      <w:proofErr w:type="spellStart"/>
      <w:r w:rsidR="00CA477D" w:rsidRPr="00315D82">
        <w:rPr>
          <w:szCs w:val="24"/>
          <w:lang w:val="en-US"/>
        </w:rPr>
        <w:t>alfalot</w:t>
      </w:r>
      <w:proofErr w:type="spellEnd"/>
      <w:r w:rsidR="00CA477D" w:rsidRPr="00315D82">
        <w:rPr>
          <w:szCs w:val="24"/>
        </w:rPr>
        <w:t>.</w:t>
      </w:r>
      <w:proofErr w:type="spellStart"/>
      <w:r w:rsidR="00CA477D" w:rsidRPr="00315D82">
        <w:rPr>
          <w:szCs w:val="24"/>
        </w:rPr>
        <w:t>ru</w:t>
      </w:r>
      <w:proofErr w:type="spellEnd"/>
      <w:r w:rsidR="00CA477D">
        <w:rPr>
          <w:szCs w:val="24"/>
        </w:rPr>
        <w:t>.</w:t>
      </w: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 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2</w:t>
      </w:r>
      <w:r w:rsidRPr="009B204E">
        <w:rPr>
          <w:szCs w:val="24"/>
        </w:rPr>
        <w:t xml:space="preserve">. </w:t>
      </w:r>
      <w:r w:rsidRPr="009B204E">
        <w:rPr>
          <w:b/>
          <w:szCs w:val="24"/>
        </w:rPr>
        <w:t>ЦЕНА ДОГОВОРА</w:t>
      </w:r>
    </w:p>
    <w:p w:rsidR="00CB62FA" w:rsidRPr="009B204E" w:rsidRDefault="00CB62FA">
      <w:pPr>
        <w:pStyle w:val="a4"/>
        <w:rPr>
          <w:b/>
          <w:szCs w:val="24"/>
        </w:rPr>
      </w:pPr>
    </w:p>
    <w:p w:rsidR="00042B55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2.1. </w:t>
      </w:r>
      <w:r w:rsidR="00030375" w:rsidRPr="00030375">
        <w:rPr>
          <w:bCs/>
          <w:color w:val="000000"/>
        </w:rPr>
        <w:t xml:space="preserve">Цена Имущества определена на торгах в форме ______ по продаже  имущества </w:t>
      </w:r>
      <w:r w:rsidR="00030375" w:rsidRPr="00030375">
        <w:rPr>
          <w:szCs w:val="24"/>
        </w:rPr>
        <w:t xml:space="preserve">ООО </w:t>
      </w:r>
      <w:r w:rsidR="00030375" w:rsidRPr="00030375">
        <w:rPr>
          <w:rFonts w:ascii="Times New Roman CYR" w:hAnsi="Times New Roman CYR" w:cs="Times New Roman CYR"/>
          <w:bCs/>
          <w:szCs w:val="24"/>
        </w:rPr>
        <w:t>«Столичный Ювелирный Завод»</w:t>
      </w:r>
      <w:r w:rsidR="00030375" w:rsidRPr="00030375">
        <w:rPr>
          <w:szCs w:val="24"/>
        </w:rPr>
        <w:t xml:space="preserve"> </w:t>
      </w:r>
      <w:r w:rsidR="00030375" w:rsidRPr="00030375">
        <w:rPr>
          <w:bCs/>
          <w:color w:val="000000"/>
        </w:rPr>
        <w:t>(Протокол о результатах торгов от ____________г. № _______, Лот № ____),  и составляет  __________________________.</w:t>
      </w:r>
    </w:p>
    <w:p w:rsidR="00260F6E" w:rsidRPr="009B204E" w:rsidRDefault="00260F6E">
      <w:pPr>
        <w:pStyle w:val="a4"/>
        <w:rPr>
          <w:szCs w:val="24"/>
        </w:rPr>
      </w:pPr>
      <w:r w:rsidRPr="009B204E">
        <w:rPr>
          <w:szCs w:val="24"/>
        </w:rPr>
        <w:t xml:space="preserve">2.2. </w:t>
      </w:r>
      <w:r w:rsidR="004A63BD" w:rsidRPr="009B204E">
        <w:rPr>
          <w:szCs w:val="24"/>
        </w:rPr>
        <w:t>Сумма задатка в размере _________ (_______________) рублей __ копеек</w:t>
      </w:r>
      <w:r w:rsidR="00EE1FA6">
        <w:rPr>
          <w:szCs w:val="24"/>
        </w:rPr>
        <w:t xml:space="preserve"> </w:t>
      </w:r>
      <w:r w:rsidR="00EE1FA6" w:rsidRPr="009B204E">
        <w:rPr>
          <w:szCs w:val="24"/>
        </w:rPr>
        <w:t>(НДС не облагается)</w:t>
      </w:r>
      <w:r w:rsidR="004A63BD" w:rsidRPr="009B204E">
        <w:rPr>
          <w:szCs w:val="24"/>
        </w:rPr>
        <w:t xml:space="preserve">, внесенная </w:t>
      </w:r>
      <w:r w:rsidR="004A63BD" w:rsidRPr="00EE1FA6">
        <w:rPr>
          <w:b/>
          <w:szCs w:val="24"/>
        </w:rPr>
        <w:t>Покупателем</w:t>
      </w:r>
      <w:r w:rsidR="004A63BD" w:rsidRPr="009B204E">
        <w:rPr>
          <w:szCs w:val="24"/>
        </w:rPr>
        <w:t xml:space="preserve"> </w:t>
      </w:r>
      <w:r w:rsidR="00764152">
        <w:rPr>
          <w:szCs w:val="24"/>
        </w:rPr>
        <w:t>в качестве задатка (</w:t>
      </w:r>
      <w:r w:rsidR="004A63BD" w:rsidRPr="009B204E">
        <w:rPr>
          <w:szCs w:val="24"/>
        </w:rPr>
        <w:t>согласно Договору о задатке №____ от _</w:t>
      </w:r>
      <w:r w:rsidR="009B204E">
        <w:rPr>
          <w:szCs w:val="24"/>
        </w:rPr>
        <w:t>_</w:t>
      </w:r>
      <w:r w:rsidR="004A63BD" w:rsidRPr="009B204E">
        <w:rPr>
          <w:szCs w:val="24"/>
        </w:rPr>
        <w:t>.___.201</w:t>
      </w:r>
      <w:r w:rsidR="00CA477D">
        <w:rPr>
          <w:szCs w:val="24"/>
        </w:rPr>
        <w:t>9</w:t>
      </w:r>
      <w:r w:rsidR="004A63BD" w:rsidRPr="009B204E">
        <w:rPr>
          <w:szCs w:val="24"/>
        </w:rPr>
        <w:t xml:space="preserve"> г.</w:t>
      </w:r>
      <w:r w:rsidR="00764152">
        <w:rPr>
          <w:szCs w:val="24"/>
        </w:rPr>
        <w:t>)</w:t>
      </w:r>
      <w:r w:rsidR="004A63BD" w:rsidRPr="009B204E">
        <w:rPr>
          <w:szCs w:val="24"/>
        </w:rPr>
        <w:t xml:space="preserve">, засчитывается в счет </w:t>
      </w:r>
      <w:r w:rsidR="00030375">
        <w:rPr>
          <w:szCs w:val="24"/>
        </w:rPr>
        <w:t xml:space="preserve">частичной </w:t>
      </w:r>
      <w:r w:rsidR="004A63BD" w:rsidRPr="009B204E">
        <w:rPr>
          <w:szCs w:val="24"/>
        </w:rPr>
        <w:t>оплаты стоимости имущества с момента подписания настоящего Договора.</w:t>
      </w:r>
    </w:p>
    <w:p w:rsidR="00C1383B" w:rsidRPr="009B204E" w:rsidRDefault="00C1383B">
      <w:pPr>
        <w:pStyle w:val="a4"/>
        <w:rPr>
          <w:szCs w:val="24"/>
        </w:rPr>
      </w:pPr>
    </w:p>
    <w:p w:rsidR="00CB62FA" w:rsidRPr="009B204E" w:rsidRDefault="00CB62FA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3. ПЛАТЕЖИ ПО ДОГОВОРУ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 xml:space="preserve">3.1. </w:t>
      </w:r>
      <w:r w:rsidR="007E67E6" w:rsidRPr="009B204E">
        <w:rPr>
          <w:b/>
          <w:szCs w:val="24"/>
        </w:rPr>
        <w:t xml:space="preserve">Покупатель </w:t>
      </w:r>
      <w:r w:rsidR="007E67E6" w:rsidRPr="009B204E">
        <w:rPr>
          <w:szCs w:val="24"/>
        </w:rPr>
        <w:t>обязуется полностью оплатить стоимость Имущества, указанную в п. 2.1. настоящего Договора, за вычетом суммы внесенного задатка в течение 30 дней с момента подписания настоящего Договора.</w:t>
      </w:r>
    </w:p>
    <w:p w:rsidR="003608A1" w:rsidRPr="009B204E" w:rsidRDefault="003608A1" w:rsidP="003608A1">
      <w:pPr>
        <w:ind w:right="-81"/>
        <w:jc w:val="both"/>
        <w:rPr>
          <w:sz w:val="24"/>
          <w:szCs w:val="24"/>
        </w:rPr>
      </w:pPr>
      <w:r w:rsidRPr="009B204E">
        <w:rPr>
          <w:sz w:val="24"/>
          <w:szCs w:val="24"/>
        </w:rPr>
        <w:t>3.</w:t>
      </w:r>
      <w:r w:rsidR="00260F6E" w:rsidRPr="009B204E">
        <w:rPr>
          <w:sz w:val="24"/>
          <w:szCs w:val="24"/>
        </w:rPr>
        <w:t>2</w:t>
      </w:r>
      <w:r w:rsidRPr="009B204E">
        <w:rPr>
          <w:sz w:val="24"/>
          <w:szCs w:val="24"/>
        </w:rPr>
        <w:t xml:space="preserve">. В случае отказа </w:t>
      </w:r>
      <w:r w:rsidRPr="00EE1FA6">
        <w:rPr>
          <w:b/>
          <w:sz w:val="24"/>
          <w:szCs w:val="24"/>
        </w:rPr>
        <w:t>Покупателя</w:t>
      </w:r>
      <w:r w:rsidRPr="009B204E">
        <w:rPr>
          <w:sz w:val="24"/>
          <w:szCs w:val="24"/>
        </w:rPr>
        <w:t xml:space="preserve"> от оплаты полной стоимости Имущества сумма задатка ему не возвращается.</w:t>
      </w:r>
    </w:p>
    <w:p w:rsidR="00CB62FA" w:rsidRPr="009B204E" w:rsidRDefault="00CB62FA">
      <w:pPr>
        <w:pStyle w:val="a4"/>
        <w:rPr>
          <w:szCs w:val="24"/>
        </w:rPr>
      </w:pPr>
      <w:r w:rsidRPr="009B204E">
        <w:rPr>
          <w:szCs w:val="24"/>
        </w:rPr>
        <w:t>3.</w:t>
      </w:r>
      <w:r w:rsidR="00260F6E" w:rsidRPr="009B204E">
        <w:rPr>
          <w:szCs w:val="24"/>
        </w:rPr>
        <w:t>3</w:t>
      </w:r>
      <w:r w:rsidRPr="009B204E">
        <w:rPr>
          <w:szCs w:val="24"/>
        </w:rPr>
        <w:t xml:space="preserve"> Обязательства </w:t>
      </w:r>
      <w:r w:rsidRPr="009B204E">
        <w:rPr>
          <w:b/>
          <w:szCs w:val="24"/>
        </w:rPr>
        <w:t>Покупателя</w:t>
      </w:r>
      <w:r w:rsidRPr="009B204E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9B204E">
        <w:rPr>
          <w:b/>
          <w:szCs w:val="24"/>
        </w:rPr>
        <w:t xml:space="preserve">Продавца </w:t>
      </w:r>
      <w:r w:rsidRPr="009B204E">
        <w:rPr>
          <w:szCs w:val="24"/>
        </w:rPr>
        <w:t>в полном объеме.</w:t>
      </w:r>
    </w:p>
    <w:p w:rsidR="00245113" w:rsidRPr="009B204E" w:rsidRDefault="00260F6E">
      <w:pPr>
        <w:pStyle w:val="a4"/>
        <w:rPr>
          <w:szCs w:val="24"/>
        </w:rPr>
      </w:pPr>
      <w:r w:rsidRPr="009B204E">
        <w:rPr>
          <w:szCs w:val="24"/>
        </w:rPr>
        <w:t>3.4</w:t>
      </w:r>
      <w:r w:rsidR="00245113" w:rsidRPr="009B204E">
        <w:rPr>
          <w:szCs w:val="24"/>
        </w:rPr>
        <w:t xml:space="preserve">. Все расходы по оформлению прав на недвижимое имущество несет </w:t>
      </w:r>
      <w:r w:rsidR="00245113" w:rsidRPr="00EE1FA6">
        <w:rPr>
          <w:b/>
          <w:szCs w:val="24"/>
        </w:rPr>
        <w:t>Покупатель</w:t>
      </w:r>
      <w:r w:rsidR="00245113" w:rsidRPr="009B204E">
        <w:rPr>
          <w:szCs w:val="24"/>
        </w:rPr>
        <w:t xml:space="preserve">. </w:t>
      </w:r>
    </w:p>
    <w:p w:rsidR="00803459" w:rsidRPr="009B204E" w:rsidRDefault="00803459">
      <w:pPr>
        <w:pStyle w:val="a4"/>
        <w:rPr>
          <w:szCs w:val="24"/>
        </w:rPr>
      </w:pPr>
    </w:p>
    <w:p w:rsidR="00CB62FA" w:rsidRPr="009B204E" w:rsidRDefault="00CB62FA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4</w:t>
      </w:r>
      <w:r w:rsidRPr="009B204E">
        <w:rPr>
          <w:szCs w:val="24"/>
        </w:rPr>
        <w:t xml:space="preserve">. </w:t>
      </w:r>
      <w:r w:rsidRPr="009B204E">
        <w:rPr>
          <w:b/>
          <w:szCs w:val="24"/>
        </w:rPr>
        <w:t>ПЕРЕДАЧА ИМУЩЕСТВА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</w:p>
    <w:p w:rsidR="00B172ED" w:rsidRPr="009B204E" w:rsidRDefault="00CB62FA" w:rsidP="00B172ED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lastRenderedPageBreak/>
        <w:t xml:space="preserve">4.1. </w:t>
      </w:r>
      <w:r w:rsidR="007E67E6" w:rsidRPr="009B204E">
        <w:rPr>
          <w:sz w:val="24"/>
          <w:szCs w:val="24"/>
        </w:rPr>
        <w:t xml:space="preserve">Передача имущества от </w:t>
      </w:r>
      <w:r w:rsidR="007E67E6" w:rsidRPr="009B204E">
        <w:rPr>
          <w:b/>
          <w:sz w:val="24"/>
          <w:szCs w:val="24"/>
        </w:rPr>
        <w:t>Продавца</w:t>
      </w:r>
      <w:r w:rsidR="007E67E6" w:rsidRPr="009B204E">
        <w:rPr>
          <w:sz w:val="24"/>
          <w:szCs w:val="24"/>
        </w:rPr>
        <w:t xml:space="preserve"> к </w:t>
      </w:r>
      <w:r w:rsidR="007E67E6" w:rsidRPr="009B204E">
        <w:rPr>
          <w:b/>
          <w:sz w:val="24"/>
          <w:szCs w:val="24"/>
        </w:rPr>
        <w:t>Покупателю</w:t>
      </w:r>
      <w:r w:rsidR="007E67E6" w:rsidRPr="009B204E">
        <w:rPr>
          <w:sz w:val="24"/>
          <w:szCs w:val="24"/>
        </w:rPr>
        <w:t xml:space="preserve"> осуществляется в течение </w:t>
      </w:r>
      <w:r w:rsidR="00030375">
        <w:rPr>
          <w:sz w:val="24"/>
          <w:szCs w:val="24"/>
        </w:rPr>
        <w:t>3</w:t>
      </w:r>
      <w:r w:rsidR="007E67E6" w:rsidRPr="009B204E">
        <w:rPr>
          <w:sz w:val="24"/>
          <w:szCs w:val="24"/>
        </w:rPr>
        <w:t>0 (</w:t>
      </w:r>
      <w:r w:rsidR="00030375">
        <w:rPr>
          <w:sz w:val="24"/>
          <w:szCs w:val="24"/>
        </w:rPr>
        <w:t>Тридца</w:t>
      </w:r>
      <w:r w:rsidR="007E67E6" w:rsidRPr="009B204E">
        <w:rPr>
          <w:sz w:val="24"/>
          <w:szCs w:val="24"/>
        </w:rPr>
        <w:t>ти) дней с момента полной оплаты стоимости Имущества в соответствии с условиями настоящего Договора и оформляется актом приема-передачи.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4.2. С даты подписания акта </w:t>
      </w:r>
      <w:r w:rsidR="007E67E6" w:rsidRPr="009B204E">
        <w:rPr>
          <w:sz w:val="24"/>
          <w:szCs w:val="24"/>
        </w:rPr>
        <w:t xml:space="preserve">приема-передачи </w:t>
      </w:r>
      <w:r w:rsidRPr="009B204E">
        <w:rPr>
          <w:sz w:val="24"/>
          <w:szCs w:val="24"/>
        </w:rPr>
        <w:t xml:space="preserve">ответственность за сохранность имущества, ровно как риск случайной порчи или гибели имущества несет </w:t>
      </w:r>
      <w:r w:rsidRPr="009B204E">
        <w:rPr>
          <w:b/>
          <w:sz w:val="24"/>
          <w:szCs w:val="24"/>
        </w:rPr>
        <w:t>Покупатель</w:t>
      </w:r>
      <w:r w:rsidRPr="009B204E">
        <w:rPr>
          <w:sz w:val="24"/>
          <w:szCs w:val="24"/>
        </w:rPr>
        <w:t>.</w:t>
      </w:r>
      <w:r w:rsidR="00BC1B87" w:rsidRPr="009B204E">
        <w:rPr>
          <w:sz w:val="24"/>
          <w:szCs w:val="24"/>
        </w:rPr>
        <w:t xml:space="preserve"> </w:t>
      </w:r>
    </w:p>
    <w:p w:rsidR="00030375" w:rsidRPr="0070387C" w:rsidRDefault="00030375" w:rsidP="00030375">
      <w:pPr>
        <w:widowControl w:val="0"/>
        <w:jc w:val="both"/>
        <w:rPr>
          <w:sz w:val="24"/>
        </w:rPr>
      </w:pPr>
      <w:r>
        <w:rPr>
          <w:sz w:val="24"/>
          <w:szCs w:val="24"/>
        </w:rPr>
        <w:t>4.3.</w:t>
      </w:r>
      <w:r w:rsidRPr="0070387C">
        <w:rPr>
          <w:b/>
          <w:sz w:val="24"/>
        </w:rPr>
        <w:t> </w:t>
      </w:r>
      <w:r w:rsidRPr="0070387C">
        <w:rPr>
          <w:sz w:val="24"/>
        </w:rPr>
        <w:t xml:space="preserve">Обязательство Продавца передать </w:t>
      </w:r>
      <w:r>
        <w:rPr>
          <w:sz w:val="24"/>
        </w:rPr>
        <w:t>Имущество</w:t>
      </w:r>
      <w:r w:rsidRPr="0070387C">
        <w:rPr>
          <w:sz w:val="24"/>
        </w:rPr>
        <w:t xml:space="preserve"> Покупателю считается исполненным после вручения </w:t>
      </w:r>
      <w:r>
        <w:rPr>
          <w:sz w:val="24"/>
        </w:rPr>
        <w:t xml:space="preserve">Имущества </w:t>
      </w:r>
      <w:r w:rsidRPr="0070387C">
        <w:rPr>
          <w:sz w:val="24"/>
        </w:rPr>
        <w:t>Покупателю и подписания сторонами акта приема-передачи.</w:t>
      </w:r>
    </w:p>
    <w:p w:rsidR="00030375" w:rsidRPr="009B204E" w:rsidRDefault="00030375" w:rsidP="00030375">
      <w:pPr>
        <w:jc w:val="both"/>
        <w:rPr>
          <w:sz w:val="24"/>
          <w:szCs w:val="24"/>
        </w:rPr>
      </w:pPr>
      <w:r w:rsidRPr="00030375">
        <w:rPr>
          <w:sz w:val="24"/>
        </w:rPr>
        <w:t>4.4.</w:t>
      </w:r>
      <w:r w:rsidRPr="0070387C">
        <w:rPr>
          <w:b/>
          <w:sz w:val="24"/>
        </w:rPr>
        <w:t> </w:t>
      </w:r>
      <w:r w:rsidRPr="0070387C">
        <w:rPr>
          <w:sz w:val="24"/>
        </w:rPr>
        <w:t xml:space="preserve">Уклонение одной из сторон от подписания акта приема-передачи считается отказом соответственно Продавца от исполнения обязанности передать </w:t>
      </w:r>
      <w:r>
        <w:rPr>
          <w:sz w:val="24"/>
        </w:rPr>
        <w:t>Имущество</w:t>
      </w:r>
      <w:r w:rsidRPr="0070387C">
        <w:rPr>
          <w:sz w:val="24"/>
        </w:rPr>
        <w:t>, а Покупателя – обязанности принять его, т. е. односторонним отказом от исполнения настоящего Договора.</w:t>
      </w:r>
    </w:p>
    <w:p w:rsidR="007E67E6" w:rsidRPr="009B204E" w:rsidRDefault="007E67E6" w:rsidP="00BC1B87">
      <w:pPr>
        <w:jc w:val="both"/>
        <w:rPr>
          <w:sz w:val="24"/>
          <w:szCs w:val="24"/>
        </w:rPr>
      </w:pPr>
    </w:p>
    <w:p w:rsidR="007E67E6" w:rsidRPr="009B204E" w:rsidRDefault="007E67E6" w:rsidP="007E67E6">
      <w:pPr>
        <w:pStyle w:val="2"/>
        <w:jc w:val="center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5.</w:t>
      </w:r>
      <w:r w:rsidRPr="009B204E">
        <w:rPr>
          <w:sz w:val="24"/>
          <w:szCs w:val="24"/>
        </w:rPr>
        <w:t xml:space="preserve"> </w:t>
      </w:r>
      <w:r w:rsidRPr="009B204E">
        <w:rPr>
          <w:b/>
          <w:sz w:val="24"/>
          <w:szCs w:val="24"/>
        </w:rPr>
        <w:t>ВОЗНИКНОВЕНИЕ ПРАВА СОБСТВЕННОСТИ</w:t>
      </w:r>
    </w:p>
    <w:p w:rsidR="007E67E6" w:rsidRPr="009B204E" w:rsidRDefault="007E67E6" w:rsidP="007E67E6">
      <w:pPr>
        <w:pStyle w:val="2"/>
        <w:rPr>
          <w:b/>
          <w:sz w:val="24"/>
          <w:szCs w:val="24"/>
        </w:rPr>
      </w:pPr>
    </w:p>
    <w:p w:rsidR="007E67E6" w:rsidRPr="009B204E" w:rsidRDefault="007E67E6" w:rsidP="00030375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t xml:space="preserve">5.1. </w:t>
      </w:r>
      <w:r w:rsidR="00030375" w:rsidRPr="0070387C">
        <w:rPr>
          <w:sz w:val="24"/>
        </w:rPr>
        <w:t xml:space="preserve">Право пользования </w:t>
      </w:r>
      <w:r w:rsidR="00030375">
        <w:rPr>
          <w:sz w:val="24"/>
        </w:rPr>
        <w:t>Имуществом</w:t>
      </w:r>
      <w:r w:rsidR="00030375" w:rsidRPr="0070387C">
        <w:rPr>
          <w:sz w:val="24"/>
        </w:rPr>
        <w:t>, обязательства и расходы по его содержанию и эксплуатации переход</w:t>
      </w:r>
      <w:r w:rsidR="00030375">
        <w:rPr>
          <w:sz w:val="24"/>
        </w:rPr>
        <w:t>я</w:t>
      </w:r>
      <w:r w:rsidR="00030375" w:rsidRPr="0070387C">
        <w:rPr>
          <w:sz w:val="24"/>
        </w:rPr>
        <w:t xml:space="preserve">т на Покупателя с момента, когда он получил </w:t>
      </w:r>
      <w:r w:rsidR="00030375">
        <w:rPr>
          <w:sz w:val="24"/>
        </w:rPr>
        <w:t>Имущество</w:t>
      </w:r>
      <w:r w:rsidR="00030375" w:rsidRPr="0070387C">
        <w:rPr>
          <w:sz w:val="24"/>
        </w:rPr>
        <w:t xml:space="preserve"> от Продавца по акту приема-передачи, подписанному Сторонами. Право собственности на имущество возникает у Покупателя после его полной оплаты. Право собственности на </w:t>
      </w:r>
      <w:r w:rsidR="00030375">
        <w:rPr>
          <w:sz w:val="24"/>
        </w:rPr>
        <w:t>имущество, подлежащее государственной регистрации,</w:t>
      </w:r>
      <w:r w:rsidR="00030375" w:rsidRPr="0070387C">
        <w:rPr>
          <w:sz w:val="24"/>
        </w:rPr>
        <w:t xml:space="preserve"> возникает у Покупателя с момента регистрации права собственности на имущество в </w:t>
      </w:r>
      <w:r w:rsidR="00030375">
        <w:rPr>
          <w:sz w:val="24"/>
        </w:rPr>
        <w:t>соответствующих государственных органах</w:t>
      </w:r>
      <w:r w:rsidR="00030375" w:rsidRPr="0070387C">
        <w:rPr>
          <w:sz w:val="24"/>
        </w:rPr>
        <w:t>.</w:t>
      </w:r>
    </w:p>
    <w:p w:rsidR="00CB62FA" w:rsidRPr="009B204E" w:rsidRDefault="00910DAD" w:rsidP="00910DA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   </w:t>
      </w:r>
    </w:p>
    <w:p w:rsidR="00CB62FA" w:rsidRPr="009B204E" w:rsidRDefault="007E67E6">
      <w:pPr>
        <w:pStyle w:val="a4"/>
        <w:jc w:val="center"/>
        <w:rPr>
          <w:b/>
          <w:szCs w:val="24"/>
        </w:rPr>
      </w:pPr>
      <w:r w:rsidRPr="009B204E">
        <w:rPr>
          <w:b/>
          <w:szCs w:val="24"/>
        </w:rPr>
        <w:t>6</w:t>
      </w:r>
      <w:r w:rsidR="00CB62FA" w:rsidRPr="009B204E">
        <w:rPr>
          <w:b/>
          <w:szCs w:val="24"/>
        </w:rPr>
        <w:t>.</w:t>
      </w:r>
      <w:r w:rsidR="00CB62FA" w:rsidRPr="009B204E">
        <w:rPr>
          <w:szCs w:val="24"/>
        </w:rPr>
        <w:t xml:space="preserve"> </w:t>
      </w:r>
      <w:r w:rsidR="00CB62FA" w:rsidRPr="009B204E">
        <w:rPr>
          <w:b/>
          <w:szCs w:val="24"/>
        </w:rPr>
        <w:t>ОТВЕТСТВЕННОСТЬ СТОРОН</w:t>
      </w:r>
    </w:p>
    <w:p w:rsidR="00CB62FA" w:rsidRPr="009B204E" w:rsidRDefault="00CB62FA">
      <w:pPr>
        <w:pStyle w:val="a4"/>
        <w:jc w:val="center"/>
        <w:rPr>
          <w:b/>
          <w:szCs w:val="24"/>
        </w:rPr>
      </w:pPr>
    </w:p>
    <w:p w:rsidR="00CB62FA" w:rsidRPr="009B204E" w:rsidRDefault="007E67E6">
      <w:pPr>
        <w:pStyle w:val="a4"/>
        <w:rPr>
          <w:szCs w:val="24"/>
        </w:rPr>
      </w:pPr>
      <w:r w:rsidRPr="009B204E">
        <w:rPr>
          <w:szCs w:val="24"/>
        </w:rPr>
        <w:t>6</w:t>
      </w:r>
      <w:r w:rsidR="00CB62FA" w:rsidRPr="009B204E">
        <w:rPr>
          <w:szCs w:val="24"/>
        </w:rPr>
        <w:t>.1</w:t>
      </w:r>
      <w:r w:rsidR="00CD4D71" w:rsidRPr="009B204E">
        <w:rPr>
          <w:szCs w:val="24"/>
        </w:rPr>
        <w:t>.</w:t>
      </w:r>
      <w:r w:rsidR="00CB62FA" w:rsidRPr="009B204E">
        <w:rPr>
          <w:szCs w:val="24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9B204E" w:rsidRDefault="00CB62FA">
      <w:pPr>
        <w:pStyle w:val="a4"/>
        <w:rPr>
          <w:szCs w:val="24"/>
        </w:rPr>
      </w:pPr>
    </w:p>
    <w:p w:rsidR="00CB62FA" w:rsidRPr="009B204E" w:rsidRDefault="007E67E6">
      <w:pPr>
        <w:jc w:val="center"/>
        <w:rPr>
          <w:b/>
          <w:sz w:val="24"/>
          <w:szCs w:val="24"/>
        </w:rPr>
      </w:pPr>
      <w:r w:rsidRPr="00030375">
        <w:rPr>
          <w:b/>
          <w:sz w:val="24"/>
          <w:szCs w:val="24"/>
        </w:rPr>
        <w:t>7</w:t>
      </w:r>
      <w:r w:rsidR="00CB62FA" w:rsidRPr="00030375">
        <w:rPr>
          <w:b/>
          <w:sz w:val="24"/>
          <w:szCs w:val="24"/>
        </w:rPr>
        <w:t>.</w:t>
      </w:r>
      <w:r w:rsidR="00CB62FA" w:rsidRPr="009B204E">
        <w:rPr>
          <w:sz w:val="24"/>
          <w:szCs w:val="24"/>
        </w:rPr>
        <w:t xml:space="preserve"> </w:t>
      </w:r>
      <w:r w:rsidR="00CB62FA" w:rsidRPr="009B204E">
        <w:rPr>
          <w:b/>
          <w:sz w:val="24"/>
          <w:szCs w:val="24"/>
        </w:rPr>
        <w:t>ПОРЯДОК РАЗРЕШЕНИЯ СПОРОВ</w:t>
      </w:r>
    </w:p>
    <w:p w:rsidR="00CB62FA" w:rsidRPr="009B204E" w:rsidRDefault="00CB62FA">
      <w:pPr>
        <w:jc w:val="center"/>
        <w:rPr>
          <w:b/>
          <w:sz w:val="24"/>
          <w:szCs w:val="24"/>
        </w:rPr>
      </w:pPr>
    </w:p>
    <w:p w:rsidR="00CB62FA" w:rsidRPr="009B204E" w:rsidRDefault="007E67E6">
      <w:pPr>
        <w:pStyle w:val="a4"/>
        <w:rPr>
          <w:szCs w:val="24"/>
        </w:rPr>
      </w:pPr>
      <w:r w:rsidRPr="009B204E">
        <w:rPr>
          <w:szCs w:val="24"/>
        </w:rPr>
        <w:t>7</w:t>
      </w:r>
      <w:r w:rsidR="00CB62FA" w:rsidRPr="009B204E">
        <w:rPr>
          <w:szCs w:val="24"/>
        </w:rPr>
        <w:t>.1</w:t>
      </w:r>
      <w:r w:rsidR="00CD4D71" w:rsidRPr="009B204E">
        <w:rPr>
          <w:szCs w:val="24"/>
        </w:rPr>
        <w:t>.</w:t>
      </w:r>
      <w:r w:rsidR="00CB62FA" w:rsidRPr="009B204E">
        <w:rPr>
          <w:szCs w:val="24"/>
        </w:rPr>
        <w:t xml:space="preserve"> 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CB62FA" w:rsidRDefault="007E67E6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7</w:t>
      </w:r>
      <w:r w:rsidR="00CD4D71" w:rsidRPr="009B204E">
        <w:rPr>
          <w:sz w:val="24"/>
          <w:szCs w:val="24"/>
        </w:rPr>
        <w:t>.2.</w:t>
      </w:r>
      <w:r w:rsidR="00CB62FA" w:rsidRPr="009B204E">
        <w:rPr>
          <w:sz w:val="24"/>
          <w:szCs w:val="24"/>
        </w:rPr>
        <w:t xml:space="preserve"> В случае невозможности разрешения споров путем переговоров стороны </w:t>
      </w:r>
      <w:proofErr w:type="gramStart"/>
      <w:r w:rsidR="00CB62FA" w:rsidRPr="009B204E">
        <w:rPr>
          <w:sz w:val="24"/>
          <w:szCs w:val="24"/>
        </w:rPr>
        <w:t>после реализации</w:t>
      </w:r>
      <w:proofErr w:type="gramEnd"/>
      <w:r w:rsidR="00CB62FA" w:rsidRPr="009B204E">
        <w:rPr>
          <w:sz w:val="24"/>
          <w:szCs w:val="24"/>
        </w:rPr>
        <w:t xml:space="preserve"> </w:t>
      </w:r>
      <w:r w:rsidR="00E61E04">
        <w:rPr>
          <w:sz w:val="24"/>
          <w:szCs w:val="24"/>
        </w:rPr>
        <w:t>п</w:t>
      </w:r>
      <w:r w:rsidR="00CB62FA" w:rsidRPr="009B204E">
        <w:rPr>
          <w:sz w:val="24"/>
          <w:szCs w:val="24"/>
        </w:rPr>
        <w:t xml:space="preserve">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9B204E">
        <w:rPr>
          <w:sz w:val="24"/>
          <w:szCs w:val="24"/>
        </w:rPr>
        <w:t>в суд в соответствии с действующим законодательством</w:t>
      </w:r>
      <w:r w:rsidR="00CB62FA" w:rsidRPr="009B204E">
        <w:rPr>
          <w:sz w:val="24"/>
          <w:szCs w:val="24"/>
        </w:rPr>
        <w:t>.</w:t>
      </w:r>
    </w:p>
    <w:p w:rsidR="00030375" w:rsidRPr="009B204E" w:rsidRDefault="00030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0387C">
        <w:rPr>
          <w:sz w:val="24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 w:rsidRPr="00030375">
        <w:rPr>
          <w:sz w:val="24"/>
        </w:rPr>
        <w:t>15 (Пятнадцати)</w:t>
      </w:r>
      <w:r w:rsidRPr="0070387C">
        <w:rPr>
          <w:sz w:val="24"/>
        </w:rPr>
        <w:t xml:space="preserve"> дней.</w:t>
      </w:r>
    </w:p>
    <w:p w:rsidR="00CB62FA" w:rsidRPr="009B204E" w:rsidRDefault="00CB62FA">
      <w:pPr>
        <w:jc w:val="both"/>
        <w:rPr>
          <w:sz w:val="24"/>
          <w:szCs w:val="24"/>
        </w:rPr>
      </w:pPr>
    </w:p>
    <w:p w:rsidR="00CB62FA" w:rsidRPr="009B204E" w:rsidRDefault="007E67E6">
      <w:pPr>
        <w:jc w:val="center"/>
        <w:rPr>
          <w:b/>
          <w:sz w:val="24"/>
          <w:szCs w:val="24"/>
        </w:rPr>
      </w:pPr>
      <w:r w:rsidRPr="00030375">
        <w:rPr>
          <w:b/>
          <w:sz w:val="24"/>
          <w:szCs w:val="24"/>
        </w:rPr>
        <w:t>8</w:t>
      </w:r>
      <w:r w:rsidR="00CB62FA" w:rsidRPr="00030375">
        <w:rPr>
          <w:b/>
          <w:sz w:val="24"/>
          <w:szCs w:val="24"/>
        </w:rPr>
        <w:t>.</w:t>
      </w:r>
      <w:r w:rsidR="00CB62FA" w:rsidRPr="009B204E">
        <w:rPr>
          <w:b/>
          <w:sz w:val="24"/>
          <w:szCs w:val="24"/>
        </w:rPr>
        <w:t xml:space="preserve"> ЗАКЛЮЧИТЕЛЬНОЕ ПОЛОЖЕНИЕ</w:t>
      </w:r>
    </w:p>
    <w:p w:rsidR="00CB62FA" w:rsidRPr="009B204E" w:rsidRDefault="00CB62FA">
      <w:pPr>
        <w:jc w:val="both"/>
        <w:rPr>
          <w:sz w:val="24"/>
          <w:szCs w:val="24"/>
        </w:rPr>
      </w:pPr>
    </w:p>
    <w:p w:rsidR="0074037C" w:rsidRPr="009B204E" w:rsidRDefault="007E67E6" w:rsidP="0074037C">
      <w:pPr>
        <w:pStyle w:val="2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.1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74037C" w:rsidRPr="009B204E" w:rsidRDefault="007E67E6" w:rsidP="0074037C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.2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9B204E" w:rsidRDefault="007E67E6" w:rsidP="004A63B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.3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При неисполнении обязательств по оплате имущества в срок</w:t>
      </w:r>
      <w:r w:rsidRPr="009B204E">
        <w:rPr>
          <w:sz w:val="24"/>
          <w:szCs w:val="24"/>
        </w:rPr>
        <w:t>,</w:t>
      </w:r>
      <w:r w:rsidR="0074037C" w:rsidRPr="009B204E">
        <w:rPr>
          <w:sz w:val="24"/>
          <w:szCs w:val="24"/>
        </w:rPr>
        <w:t xml:space="preserve"> определенный п. 3.1. </w:t>
      </w:r>
      <w:r w:rsidRPr="009B204E">
        <w:rPr>
          <w:sz w:val="24"/>
          <w:szCs w:val="24"/>
        </w:rPr>
        <w:t xml:space="preserve">настоящего </w:t>
      </w:r>
      <w:r w:rsidR="0074037C" w:rsidRPr="009B204E">
        <w:rPr>
          <w:sz w:val="24"/>
          <w:szCs w:val="24"/>
        </w:rPr>
        <w:t>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9B204E" w:rsidRDefault="007E67E6" w:rsidP="004A63B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FC0E65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>4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Default="007E67E6" w:rsidP="004A63BD">
      <w:pPr>
        <w:jc w:val="both"/>
        <w:rPr>
          <w:sz w:val="24"/>
          <w:szCs w:val="24"/>
        </w:rPr>
      </w:pPr>
      <w:r w:rsidRPr="009B204E">
        <w:rPr>
          <w:sz w:val="24"/>
          <w:szCs w:val="24"/>
        </w:rPr>
        <w:t>8</w:t>
      </w:r>
      <w:r w:rsidR="0074037C" w:rsidRPr="009B204E">
        <w:rPr>
          <w:sz w:val="24"/>
          <w:szCs w:val="24"/>
        </w:rPr>
        <w:t>.5</w:t>
      </w:r>
      <w:r w:rsidR="00CD4D71" w:rsidRPr="009B204E">
        <w:rPr>
          <w:sz w:val="24"/>
          <w:szCs w:val="24"/>
        </w:rPr>
        <w:t>.</w:t>
      </w:r>
      <w:r w:rsidR="0074037C" w:rsidRPr="009B204E">
        <w:rPr>
          <w:sz w:val="24"/>
          <w:szCs w:val="24"/>
        </w:rPr>
        <w:t xml:space="preserve">  Настоящий договор составлен в </w:t>
      </w:r>
      <w:r w:rsidR="00472045">
        <w:rPr>
          <w:sz w:val="24"/>
          <w:szCs w:val="24"/>
        </w:rPr>
        <w:t>___</w:t>
      </w:r>
      <w:r w:rsidR="0074037C" w:rsidRPr="009B204E">
        <w:rPr>
          <w:sz w:val="24"/>
          <w:szCs w:val="24"/>
        </w:rPr>
        <w:t xml:space="preserve"> экземплярах, имеющих равную юридическую силу,</w:t>
      </w:r>
      <w:r w:rsidR="0074037C" w:rsidRPr="009B204E">
        <w:rPr>
          <w:b/>
          <w:sz w:val="24"/>
          <w:szCs w:val="24"/>
        </w:rPr>
        <w:t xml:space="preserve"> </w:t>
      </w:r>
      <w:r w:rsidR="0074037C" w:rsidRPr="009B204E">
        <w:rPr>
          <w:sz w:val="24"/>
          <w:szCs w:val="24"/>
        </w:rPr>
        <w:t xml:space="preserve">по одному для каждой из сторон и один для предоставления в </w:t>
      </w:r>
      <w:r w:rsidR="00472045">
        <w:rPr>
          <w:sz w:val="24"/>
          <w:szCs w:val="24"/>
        </w:rPr>
        <w:t>________________</w:t>
      </w:r>
      <w:r w:rsidR="0074037C" w:rsidRPr="009B204E">
        <w:rPr>
          <w:sz w:val="24"/>
          <w:szCs w:val="24"/>
        </w:rPr>
        <w:t>.</w:t>
      </w:r>
    </w:p>
    <w:p w:rsidR="00E31BF7" w:rsidRDefault="00E31BF7" w:rsidP="00E31BF7">
      <w:pPr>
        <w:widowControl w:val="0"/>
        <w:ind w:right="-1"/>
        <w:jc w:val="both"/>
        <w:rPr>
          <w:sz w:val="24"/>
        </w:rPr>
      </w:pPr>
      <w:r>
        <w:rPr>
          <w:sz w:val="24"/>
        </w:rPr>
        <w:t xml:space="preserve">8.6. </w:t>
      </w:r>
      <w:r w:rsidRPr="0070387C">
        <w:rPr>
          <w:sz w:val="24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E31BF7" w:rsidRDefault="00E31BF7" w:rsidP="00E31BF7">
      <w:pPr>
        <w:widowControl w:val="0"/>
        <w:ind w:right="-1"/>
        <w:jc w:val="both"/>
        <w:rPr>
          <w:sz w:val="24"/>
        </w:rPr>
      </w:pPr>
      <w:r>
        <w:rPr>
          <w:sz w:val="24"/>
        </w:rPr>
        <w:t xml:space="preserve">8.7. </w:t>
      </w:r>
      <w:r w:rsidRPr="0070387C">
        <w:rPr>
          <w:sz w:val="24"/>
        </w:rPr>
        <w:t xml:space="preserve"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</w:t>
      </w:r>
      <w:r w:rsidRPr="0070387C">
        <w:rPr>
          <w:sz w:val="24"/>
        </w:rPr>
        <w:lastRenderedPageBreak/>
        <w:t>касающимся настоящего Договора, теряют юридическую силу.</w:t>
      </w:r>
    </w:p>
    <w:p w:rsidR="00E31BF7" w:rsidRPr="0070387C" w:rsidRDefault="00E31BF7" w:rsidP="00E31BF7">
      <w:pPr>
        <w:widowControl w:val="0"/>
        <w:ind w:right="-1"/>
        <w:jc w:val="both"/>
        <w:rPr>
          <w:sz w:val="24"/>
        </w:rPr>
      </w:pPr>
      <w:r>
        <w:rPr>
          <w:sz w:val="24"/>
        </w:rPr>
        <w:t xml:space="preserve">8.8. </w:t>
      </w:r>
      <w:r w:rsidRPr="0070387C">
        <w:rPr>
          <w:sz w:val="24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E31BF7" w:rsidRPr="009B204E" w:rsidRDefault="00E31BF7" w:rsidP="004A63BD">
      <w:pPr>
        <w:jc w:val="both"/>
        <w:rPr>
          <w:sz w:val="24"/>
          <w:szCs w:val="24"/>
        </w:rPr>
      </w:pPr>
    </w:p>
    <w:p w:rsidR="00CB62FA" w:rsidRPr="009B204E" w:rsidRDefault="007E67E6">
      <w:pPr>
        <w:jc w:val="center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9</w:t>
      </w:r>
      <w:r w:rsidR="00920EA7" w:rsidRPr="009B204E">
        <w:rPr>
          <w:b/>
          <w:sz w:val="24"/>
          <w:szCs w:val="24"/>
        </w:rPr>
        <w:t xml:space="preserve">. </w:t>
      </w:r>
      <w:r w:rsidR="00CB62FA" w:rsidRPr="009B204E">
        <w:rPr>
          <w:b/>
          <w:sz w:val="24"/>
          <w:szCs w:val="24"/>
        </w:rPr>
        <w:t>ЮРИДИЧЕСКИЕ АДРЕСА</w:t>
      </w:r>
      <w:r w:rsidRPr="009B204E">
        <w:rPr>
          <w:b/>
          <w:sz w:val="24"/>
          <w:szCs w:val="24"/>
        </w:rPr>
        <w:t>,</w:t>
      </w:r>
      <w:r w:rsidR="00CB62FA" w:rsidRPr="009B204E">
        <w:rPr>
          <w:b/>
          <w:sz w:val="24"/>
          <w:szCs w:val="24"/>
        </w:rPr>
        <w:t xml:space="preserve"> РЕКВИЗИТЫ </w:t>
      </w:r>
      <w:r w:rsidRPr="009B204E">
        <w:rPr>
          <w:b/>
          <w:sz w:val="24"/>
          <w:szCs w:val="24"/>
        </w:rPr>
        <w:t xml:space="preserve">И ПОДПИСИ </w:t>
      </w:r>
      <w:r w:rsidR="00CB62FA" w:rsidRPr="009B204E">
        <w:rPr>
          <w:b/>
          <w:sz w:val="24"/>
          <w:szCs w:val="24"/>
        </w:rPr>
        <w:t>СТОРОН</w:t>
      </w:r>
    </w:p>
    <w:p w:rsidR="00CB62FA" w:rsidRPr="009B204E" w:rsidRDefault="00CB62FA">
      <w:pPr>
        <w:pStyle w:val="1"/>
        <w:rPr>
          <w:i/>
          <w:szCs w:val="24"/>
        </w:rPr>
      </w:pPr>
    </w:p>
    <w:p w:rsidR="00CB62FA" w:rsidRPr="009B204E" w:rsidRDefault="00CB62FA">
      <w:pPr>
        <w:pStyle w:val="a4"/>
        <w:rPr>
          <w:szCs w:val="24"/>
        </w:rPr>
      </w:pPr>
      <w:r w:rsidRPr="009B204E">
        <w:rPr>
          <w:b/>
          <w:szCs w:val="24"/>
        </w:rPr>
        <w:t>Продавец:</w:t>
      </w:r>
    </w:p>
    <w:p w:rsidR="00030375" w:rsidRPr="008644C9" w:rsidRDefault="00030375" w:rsidP="00030375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644C9">
        <w:rPr>
          <w:b/>
          <w:sz w:val="24"/>
          <w:szCs w:val="24"/>
        </w:rPr>
        <w:t xml:space="preserve">ООО </w:t>
      </w:r>
      <w:r w:rsidRPr="008644C9">
        <w:rPr>
          <w:rFonts w:ascii="Times New Roman CYR" w:hAnsi="Times New Roman CYR" w:cs="Times New Roman CYR"/>
          <w:b/>
          <w:bCs/>
          <w:sz w:val="24"/>
          <w:szCs w:val="24"/>
        </w:rPr>
        <w:t>«Столичный Ювелирный Завод»</w:t>
      </w:r>
    </w:p>
    <w:p w:rsidR="00030375" w:rsidRDefault="00030375" w:rsidP="00030375">
      <w:pPr>
        <w:rPr>
          <w:sz w:val="24"/>
          <w:szCs w:val="24"/>
        </w:rPr>
      </w:pPr>
      <w:r w:rsidRPr="008644C9">
        <w:rPr>
          <w:sz w:val="24"/>
          <w:szCs w:val="24"/>
        </w:rPr>
        <w:t>Адрес: 127490, г. Москва, ул. Декабристов, владение 51, стр. 7</w:t>
      </w:r>
    </w:p>
    <w:p w:rsidR="00030375" w:rsidRPr="008644C9" w:rsidRDefault="00030375" w:rsidP="00030375">
      <w:pPr>
        <w:rPr>
          <w:bCs/>
          <w:sz w:val="24"/>
          <w:szCs w:val="24"/>
        </w:rPr>
      </w:pPr>
      <w:bookmarkStart w:id="0" w:name="_GoBack"/>
      <w:bookmarkEnd w:id="0"/>
      <w:r w:rsidRPr="008644C9">
        <w:rPr>
          <w:bCs/>
          <w:sz w:val="24"/>
          <w:szCs w:val="24"/>
        </w:rPr>
        <w:t xml:space="preserve">ИНН </w:t>
      </w:r>
      <w:r w:rsidRPr="008644C9">
        <w:rPr>
          <w:rFonts w:ascii="Times New Roman CYR" w:hAnsi="Times New Roman CYR" w:cs="Times New Roman CYR"/>
          <w:bCs/>
          <w:sz w:val="24"/>
          <w:szCs w:val="24"/>
        </w:rPr>
        <w:t>7715602359</w:t>
      </w:r>
      <w:r w:rsidRPr="008644C9">
        <w:rPr>
          <w:sz w:val="24"/>
          <w:szCs w:val="24"/>
        </w:rPr>
        <w:t>, КПП 771501001</w:t>
      </w:r>
    </w:p>
    <w:p w:rsidR="00030375" w:rsidRPr="008644C9" w:rsidRDefault="00030375" w:rsidP="00030375">
      <w:pPr>
        <w:rPr>
          <w:sz w:val="24"/>
          <w:szCs w:val="24"/>
        </w:rPr>
      </w:pPr>
      <w:r w:rsidRPr="008644C9">
        <w:rPr>
          <w:bCs/>
          <w:sz w:val="24"/>
          <w:szCs w:val="24"/>
        </w:rPr>
        <w:t xml:space="preserve">ОГРН </w:t>
      </w:r>
      <w:r w:rsidRPr="008644C9">
        <w:rPr>
          <w:sz w:val="24"/>
          <w:szCs w:val="24"/>
        </w:rPr>
        <w:t>1067746604287</w:t>
      </w:r>
    </w:p>
    <w:p w:rsidR="00030375" w:rsidRPr="00764152" w:rsidRDefault="00030375" w:rsidP="00030375">
      <w:pPr>
        <w:rPr>
          <w:sz w:val="24"/>
          <w:szCs w:val="24"/>
        </w:rPr>
      </w:pPr>
      <w:r w:rsidRPr="00764152">
        <w:rPr>
          <w:sz w:val="24"/>
          <w:szCs w:val="24"/>
        </w:rPr>
        <w:t xml:space="preserve">р/с № </w:t>
      </w:r>
      <w:r w:rsidR="00764152" w:rsidRPr="00764152">
        <w:rPr>
          <w:bCs/>
          <w:sz w:val="24"/>
          <w:szCs w:val="24"/>
        </w:rPr>
        <w:t>40702810605800000856</w:t>
      </w:r>
    </w:p>
    <w:p w:rsidR="00030375" w:rsidRPr="00764152" w:rsidRDefault="00030375" w:rsidP="00030375">
      <w:pPr>
        <w:rPr>
          <w:sz w:val="24"/>
          <w:szCs w:val="24"/>
        </w:rPr>
      </w:pPr>
      <w:r w:rsidRPr="00764152">
        <w:rPr>
          <w:sz w:val="24"/>
          <w:szCs w:val="24"/>
        </w:rPr>
        <w:t xml:space="preserve">в </w:t>
      </w:r>
      <w:r w:rsidR="00764152" w:rsidRPr="00764152">
        <w:rPr>
          <w:bCs/>
          <w:sz w:val="24"/>
          <w:szCs w:val="24"/>
        </w:rPr>
        <w:t>БАНК ВТБ (ПАО) г. Москва</w:t>
      </w:r>
      <w:r w:rsidRPr="00764152">
        <w:rPr>
          <w:sz w:val="24"/>
          <w:szCs w:val="24"/>
        </w:rPr>
        <w:t xml:space="preserve">, </w:t>
      </w:r>
    </w:p>
    <w:p w:rsidR="00030375" w:rsidRPr="00764152" w:rsidRDefault="00030375" w:rsidP="00030375">
      <w:pPr>
        <w:rPr>
          <w:sz w:val="24"/>
          <w:szCs w:val="24"/>
        </w:rPr>
      </w:pPr>
      <w:r w:rsidRPr="00764152">
        <w:rPr>
          <w:sz w:val="24"/>
          <w:szCs w:val="24"/>
        </w:rPr>
        <w:t xml:space="preserve">к/с </w:t>
      </w:r>
      <w:r w:rsidR="00764152" w:rsidRPr="00764152">
        <w:rPr>
          <w:bCs/>
          <w:sz w:val="24"/>
          <w:szCs w:val="24"/>
        </w:rPr>
        <w:t>30101810700000000187</w:t>
      </w:r>
      <w:r w:rsidR="00764152" w:rsidRPr="00764152">
        <w:rPr>
          <w:bCs/>
          <w:sz w:val="24"/>
          <w:szCs w:val="24"/>
        </w:rPr>
        <w:t>,</w:t>
      </w:r>
    </w:p>
    <w:p w:rsidR="00030375" w:rsidRPr="00764152" w:rsidRDefault="00030375" w:rsidP="00030375">
      <w:pPr>
        <w:rPr>
          <w:sz w:val="24"/>
          <w:szCs w:val="24"/>
        </w:rPr>
      </w:pPr>
      <w:r w:rsidRPr="00764152">
        <w:rPr>
          <w:sz w:val="24"/>
          <w:szCs w:val="24"/>
        </w:rPr>
        <w:t xml:space="preserve">БИК </w:t>
      </w:r>
      <w:r w:rsidR="00764152" w:rsidRPr="00764152">
        <w:rPr>
          <w:bCs/>
          <w:sz w:val="24"/>
          <w:szCs w:val="24"/>
        </w:rPr>
        <w:t>044525187</w:t>
      </w:r>
      <w:r w:rsidR="00764152" w:rsidRPr="00764152">
        <w:rPr>
          <w:bCs/>
          <w:sz w:val="24"/>
          <w:szCs w:val="24"/>
        </w:rPr>
        <w:t>.</w:t>
      </w:r>
    </w:p>
    <w:p w:rsidR="00030375" w:rsidRPr="00030375" w:rsidRDefault="00030375" w:rsidP="00030375">
      <w:pPr>
        <w:rPr>
          <w:sz w:val="24"/>
          <w:szCs w:val="24"/>
        </w:rPr>
      </w:pPr>
    </w:p>
    <w:p w:rsidR="00013CD7" w:rsidRPr="009B204E" w:rsidRDefault="00013CD7" w:rsidP="00013CD7">
      <w:pPr>
        <w:pStyle w:val="a3"/>
        <w:jc w:val="left"/>
        <w:rPr>
          <w:b/>
          <w:szCs w:val="24"/>
        </w:rPr>
      </w:pPr>
      <w:r w:rsidRPr="009B204E">
        <w:rPr>
          <w:szCs w:val="24"/>
        </w:rPr>
        <w:t>Конкурсный управляющий         ____________</w:t>
      </w:r>
      <w:r w:rsidRPr="009B204E">
        <w:rPr>
          <w:snapToGrid w:val="0"/>
          <w:szCs w:val="24"/>
        </w:rPr>
        <w:t>_____________ /</w:t>
      </w:r>
      <w:r w:rsidR="00030375" w:rsidRPr="00030375">
        <w:rPr>
          <w:szCs w:val="24"/>
        </w:rPr>
        <w:t xml:space="preserve"> </w:t>
      </w:r>
      <w:r w:rsidR="00030375">
        <w:rPr>
          <w:szCs w:val="24"/>
        </w:rPr>
        <w:t>Рожков Ю.В.</w:t>
      </w:r>
      <w:r w:rsidR="00030375" w:rsidRPr="0061301B">
        <w:rPr>
          <w:szCs w:val="24"/>
        </w:rPr>
        <w:t>/</w:t>
      </w:r>
      <w:r w:rsidRPr="009B204E">
        <w:rPr>
          <w:snapToGrid w:val="0"/>
          <w:szCs w:val="24"/>
        </w:rPr>
        <w:t xml:space="preserve"> </w:t>
      </w:r>
    </w:p>
    <w:p w:rsidR="00013CD7" w:rsidRPr="009B204E" w:rsidRDefault="00013CD7" w:rsidP="00013CD7">
      <w:pPr>
        <w:spacing w:line="276" w:lineRule="auto"/>
        <w:jc w:val="both"/>
        <w:rPr>
          <w:sz w:val="24"/>
          <w:szCs w:val="24"/>
        </w:rPr>
      </w:pPr>
      <w:r w:rsidRPr="009B204E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9B204E">
        <w:rPr>
          <w:sz w:val="24"/>
          <w:szCs w:val="24"/>
        </w:rPr>
        <w:t>м.п</w:t>
      </w:r>
      <w:proofErr w:type="spellEnd"/>
      <w:r w:rsidRPr="009B204E">
        <w:rPr>
          <w:sz w:val="24"/>
          <w:szCs w:val="24"/>
        </w:rPr>
        <w:t>.</w:t>
      </w:r>
    </w:p>
    <w:p w:rsidR="00531219" w:rsidRPr="009B204E" w:rsidRDefault="00531219" w:rsidP="00042B55">
      <w:pPr>
        <w:jc w:val="both"/>
        <w:rPr>
          <w:sz w:val="24"/>
          <w:szCs w:val="24"/>
        </w:rPr>
      </w:pPr>
    </w:p>
    <w:p w:rsidR="00013CD7" w:rsidRPr="009B204E" w:rsidRDefault="00CB62FA">
      <w:pPr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 xml:space="preserve">Покупатель: </w:t>
      </w:r>
    </w:p>
    <w:p w:rsidR="00013CD7" w:rsidRPr="009B204E" w:rsidRDefault="00013CD7">
      <w:pPr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>____________________________________________________________________</w:t>
      </w:r>
    </w:p>
    <w:p w:rsidR="00013CD7" w:rsidRPr="009B204E" w:rsidRDefault="00013CD7">
      <w:pPr>
        <w:jc w:val="both"/>
        <w:rPr>
          <w:b/>
          <w:sz w:val="24"/>
          <w:szCs w:val="24"/>
        </w:rPr>
      </w:pPr>
    </w:p>
    <w:p w:rsidR="00CB62FA" w:rsidRPr="009B204E" w:rsidRDefault="00CB62FA">
      <w:pPr>
        <w:jc w:val="both"/>
        <w:rPr>
          <w:b/>
          <w:sz w:val="24"/>
          <w:szCs w:val="24"/>
        </w:rPr>
      </w:pPr>
      <w:r w:rsidRPr="009B204E">
        <w:rPr>
          <w:b/>
          <w:sz w:val="24"/>
          <w:szCs w:val="24"/>
        </w:rPr>
        <w:t xml:space="preserve"> </w:t>
      </w:r>
    </w:p>
    <w:p w:rsidR="004A63BD" w:rsidRPr="009B204E" w:rsidRDefault="00013CD7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9B204E">
        <w:rPr>
          <w:snapToGrid w:val="0"/>
          <w:sz w:val="24"/>
          <w:szCs w:val="24"/>
        </w:rPr>
        <w:t xml:space="preserve">                           </w:t>
      </w:r>
      <w:r w:rsidR="009B204E">
        <w:rPr>
          <w:snapToGrid w:val="0"/>
          <w:sz w:val="24"/>
          <w:szCs w:val="24"/>
        </w:rPr>
        <w:t xml:space="preserve">     </w:t>
      </w:r>
      <w:r w:rsidRPr="009B204E">
        <w:rPr>
          <w:snapToGrid w:val="0"/>
          <w:sz w:val="24"/>
          <w:szCs w:val="24"/>
        </w:rPr>
        <w:t>___________________________  /__________________/</w:t>
      </w:r>
    </w:p>
    <w:p w:rsidR="00CB62FA" w:rsidRPr="009B204E" w:rsidRDefault="00CB62FA">
      <w:pPr>
        <w:pStyle w:val="a3"/>
        <w:jc w:val="both"/>
        <w:rPr>
          <w:szCs w:val="24"/>
        </w:rPr>
      </w:pPr>
      <w:r w:rsidRPr="009B204E">
        <w:rPr>
          <w:szCs w:val="24"/>
        </w:rPr>
        <w:t xml:space="preserve">                                                           </w:t>
      </w:r>
      <w:r w:rsidR="009B204E">
        <w:rPr>
          <w:szCs w:val="24"/>
        </w:rPr>
        <w:t xml:space="preserve">           </w:t>
      </w:r>
      <w:proofErr w:type="spellStart"/>
      <w:r w:rsidRPr="009B204E">
        <w:rPr>
          <w:szCs w:val="24"/>
        </w:rPr>
        <w:t>м.п</w:t>
      </w:r>
      <w:proofErr w:type="spellEnd"/>
      <w:r w:rsidRPr="009B204E">
        <w:rPr>
          <w:szCs w:val="24"/>
        </w:rPr>
        <w:t>.</w:t>
      </w:r>
    </w:p>
    <w:sectPr w:rsidR="00CB62FA" w:rsidRPr="009B204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C9" w:rsidRDefault="004662C9">
      <w:r>
        <w:separator/>
      </w:r>
    </w:p>
  </w:endnote>
  <w:endnote w:type="continuationSeparator" w:id="0">
    <w:p w:rsidR="004662C9" w:rsidRDefault="0046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C9" w:rsidRDefault="004662C9">
      <w:r>
        <w:separator/>
      </w:r>
    </w:p>
  </w:footnote>
  <w:footnote w:type="continuationSeparator" w:id="0">
    <w:p w:rsidR="004662C9" w:rsidRDefault="0046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E65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30375"/>
    <w:rsid w:val="00042B55"/>
    <w:rsid w:val="00132D63"/>
    <w:rsid w:val="001C3877"/>
    <w:rsid w:val="001D1925"/>
    <w:rsid w:val="001E08EB"/>
    <w:rsid w:val="00224F7F"/>
    <w:rsid w:val="00245113"/>
    <w:rsid w:val="00260F6E"/>
    <w:rsid w:val="00275FE0"/>
    <w:rsid w:val="002A28A0"/>
    <w:rsid w:val="002A6AC1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813C8"/>
    <w:rsid w:val="003B1CBA"/>
    <w:rsid w:val="003B3B6E"/>
    <w:rsid w:val="003B63EF"/>
    <w:rsid w:val="003C20C9"/>
    <w:rsid w:val="004662C9"/>
    <w:rsid w:val="00472045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97601"/>
    <w:rsid w:val="005A0509"/>
    <w:rsid w:val="0060425C"/>
    <w:rsid w:val="00613F2F"/>
    <w:rsid w:val="006B0969"/>
    <w:rsid w:val="006B27C3"/>
    <w:rsid w:val="006C3E13"/>
    <w:rsid w:val="006C7E74"/>
    <w:rsid w:val="0074037C"/>
    <w:rsid w:val="007615BE"/>
    <w:rsid w:val="00764152"/>
    <w:rsid w:val="00766F67"/>
    <w:rsid w:val="007B1572"/>
    <w:rsid w:val="007E67E6"/>
    <w:rsid w:val="00803459"/>
    <w:rsid w:val="0082544D"/>
    <w:rsid w:val="008F70FD"/>
    <w:rsid w:val="00910DAD"/>
    <w:rsid w:val="00920EA7"/>
    <w:rsid w:val="009630AA"/>
    <w:rsid w:val="00976F7A"/>
    <w:rsid w:val="00991AD5"/>
    <w:rsid w:val="009A47B5"/>
    <w:rsid w:val="009B204E"/>
    <w:rsid w:val="009B320B"/>
    <w:rsid w:val="009C1CE4"/>
    <w:rsid w:val="009C393E"/>
    <w:rsid w:val="00A14FFD"/>
    <w:rsid w:val="00A44C85"/>
    <w:rsid w:val="00A73C12"/>
    <w:rsid w:val="00A83707"/>
    <w:rsid w:val="00AE61E0"/>
    <w:rsid w:val="00B172ED"/>
    <w:rsid w:val="00B272CE"/>
    <w:rsid w:val="00B30008"/>
    <w:rsid w:val="00BC1B87"/>
    <w:rsid w:val="00BD3AED"/>
    <w:rsid w:val="00BD3B91"/>
    <w:rsid w:val="00BE1B3F"/>
    <w:rsid w:val="00BF138B"/>
    <w:rsid w:val="00C04767"/>
    <w:rsid w:val="00C1383B"/>
    <w:rsid w:val="00CA477D"/>
    <w:rsid w:val="00CB62FA"/>
    <w:rsid w:val="00CD4D71"/>
    <w:rsid w:val="00CE542D"/>
    <w:rsid w:val="00D00B78"/>
    <w:rsid w:val="00D14A04"/>
    <w:rsid w:val="00DB5DAB"/>
    <w:rsid w:val="00DE3694"/>
    <w:rsid w:val="00E31BF7"/>
    <w:rsid w:val="00E61E04"/>
    <w:rsid w:val="00EC223F"/>
    <w:rsid w:val="00ED241D"/>
    <w:rsid w:val="00EE1FA6"/>
    <w:rsid w:val="00EE4FC9"/>
    <w:rsid w:val="00F0607C"/>
    <w:rsid w:val="00F114D7"/>
    <w:rsid w:val="00F74C1C"/>
    <w:rsid w:val="00F8026C"/>
    <w:rsid w:val="00F9343A"/>
    <w:rsid w:val="00FB0F54"/>
    <w:rsid w:val="00FC0E65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61655"/>
  <w15:docId w15:val="{9E037AAC-F3E0-45F5-B355-EF26920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paragraph" w:customStyle="1" w:styleId="10">
    <w:name w:val="Цитата1"/>
    <w:basedOn w:val="a"/>
    <w:rsid w:val="00E31BF7"/>
    <w:pPr>
      <w:widowControl w:val="0"/>
      <w:suppressAutoHyphens/>
      <w:spacing w:before="60" w:line="240" w:lineRule="exact"/>
      <w:ind w:left="-142" w:right="-199"/>
      <w:jc w:val="both"/>
    </w:pPr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10</cp:revision>
  <cp:lastPrinted>2005-01-01T03:18:00Z</cp:lastPrinted>
  <dcterms:created xsi:type="dcterms:W3CDTF">2018-08-22T11:10:00Z</dcterms:created>
  <dcterms:modified xsi:type="dcterms:W3CDTF">2018-12-25T08:41:00Z</dcterms:modified>
</cp:coreProperties>
</file>